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F79F8" w14:textId="77777777" w:rsidR="00A14D94" w:rsidRPr="00A14D94" w:rsidRDefault="00A14D94" w:rsidP="00A14D94">
      <w:pPr>
        <w:ind w:left="660"/>
        <w:rPr>
          <w:b/>
          <w:bCs/>
          <w:color w:val="FF0000"/>
          <w:lang w:val="kk-KZ"/>
        </w:rPr>
      </w:pPr>
      <w:r w:rsidRPr="00A14D94">
        <w:rPr>
          <w:b/>
          <w:bCs/>
          <w:color w:val="FF0000"/>
          <w:lang w:val="kk-KZ"/>
        </w:rPr>
        <w:t>Уважаемый студент!!!</w:t>
      </w:r>
    </w:p>
    <w:p w14:paraId="4591739D" w14:textId="09C70586" w:rsidR="00A14D94" w:rsidRPr="00A14D94" w:rsidRDefault="00A14D94" w:rsidP="00A14D94">
      <w:pPr>
        <w:ind w:left="660"/>
        <w:rPr>
          <w:b/>
          <w:bCs/>
          <w:lang w:val="kk-KZ"/>
        </w:rPr>
      </w:pPr>
      <w:r w:rsidRPr="00A14D94">
        <w:rPr>
          <w:b/>
          <w:bCs/>
          <w:lang w:val="kk-KZ"/>
        </w:rPr>
        <w:t>напишите формулы определения следующих показателей:</w:t>
      </w:r>
    </w:p>
    <w:p w14:paraId="0B42E33F" w14:textId="77777777" w:rsidR="00A14D94" w:rsidRDefault="00A14D94" w:rsidP="00A14D94">
      <w:pPr>
        <w:ind w:left="660"/>
        <w:rPr>
          <w:lang w:val="kk-KZ"/>
        </w:rPr>
      </w:pPr>
    </w:p>
    <w:p w14:paraId="0CF025FE" w14:textId="6D04803B" w:rsidR="00A14D94" w:rsidRDefault="00A14D94" w:rsidP="00A14D94">
      <w:pPr>
        <w:ind w:left="660"/>
        <w:rPr>
          <w:lang w:val="kk-KZ"/>
        </w:rPr>
      </w:pPr>
      <w:r>
        <w:rPr>
          <w:lang w:val="kk-KZ"/>
        </w:rPr>
        <w:t>а) плотность сухого грунта</w:t>
      </w:r>
      <w:r>
        <w:rPr>
          <w:lang w:val="kk-KZ"/>
        </w:rPr>
        <w:t>;</w:t>
      </w:r>
    </w:p>
    <w:p w14:paraId="5652389C" w14:textId="77777777" w:rsidR="00A14D94" w:rsidRDefault="00A14D94" w:rsidP="00A14D94">
      <w:pPr>
        <w:ind w:left="660"/>
        <w:rPr>
          <w:lang w:val="kk-KZ"/>
        </w:rPr>
      </w:pPr>
      <w:r>
        <w:rPr>
          <w:lang w:val="kk-KZ"/>
        </w:rPr>
        <w:t>б) коэффициент пористости</w:t>
      </w:r>
      <w:r>
        <w:rPr>
          <w:lang w:val="kk-KZ"/>
        </w:rPr>
        <w:t>;</w:t>
      </w:r>
    </w:p>
    <w:p w14:paraId="164A85D4" w14:textId="3458A47F" w:rsidR="00A14D94" w:rsidRDefault="00A14D94" w:rsidP="00A14D94">
      <w:pPr>
        <w:ind w:left="660"/>
        <w:rPr>
          <w:lang w:val="kk-KZ"/>
        </w:rPr>
      </w:pPr>
      <w:r>
        <w:rPr>
          <w:lang w:val="kk-KZ"/>
        </w:rPr>
        <w:t>в) пористость</w:t>
      </w:r>
      <w:r>
        <w:rPr>
          <w:lang w:val="kk-KZ"/>
        </w:rPr>
        <w:t>;</w:t>
      </w:r>
    </w:p>
    <w:p w14:paraId="43FCCB71" w14:textId="2DFA38D0" w:rsidR="00A14D94" w:rsidRDefault="00A14D94" w:rsidP="00A14D94">
      <w:pPr>
        <w:ind w:left="660"/>
        <w:rPr>
          <w:lang w:val="kk-KZ"/>
        </w:rPr>
      </w:pPr>
      <w:r>
        <w:rPr>
          <w:lang w:val="kk-KZ"/>
        </w:rPr>
        <w:t>г) влажность при насыщении водой</w:t>
      </w:r>
      <w:r>
        <w:rPr>
          <w:lang w:val="kk-KZ"/>
        </w:rPr>
        <w:t>;</w:t>
      </w:r>
    </w:p>
    <w:p w14:paraId="7821C054" w14:textId="7CBA046C" w:rsidR="00A14D94" w:rsidRDefault="00A14D94" w:rsidP="00A14D94">
      <w:pPr>
        <w:ind w:left="660"/>
        <w:rPr>
          <w:lang w:val="kk-KZ"/>
        </w:rPr>
      </w:pPr>
      <w:r>
        <w:rPr>
          <w:lang w:val="kk-KZ"/>
        </w:rPr>
        <w:t>д) увлажнения грунта</w:t>
      </w:r>
      <w:r>
        <w:rPr>
          <w:lang w:val="kk-KZ"/>
        </w:rPr>
        <w:t xml:space="preserve">; </w:t>
      </w:r>
    </w:p>
    <w:p w14:paraId="41DC6029" w14:textId="3E80501F" w:rsidR="00A14D94" w:rsidRDefault="00A14D94" w:rsidP="00A14D94">
      <w:pPr>
        <w:ind w:left="660"/>
        <w:rPr>
          <w:lang w:val="kk-KZ"/>
        </w:rPr>
      </w:pPr>
      <w:r>
        <w:rPr>
          <w:lang w:val="kk-KZ"/>
        </w:rPr>
        <w:t>е) влажность грунта с учетом воздействия воды</w:t>
      </w:r>
      <w:r>
        <w:rPr>
          <w:lang w:val="kk-KZ"/>
        </w:rPr>
        <w:t xml:space="preserve">; </w:t>
      </w:r>
    </w:p>
    <w:p w14:paraId="3E61D24C" w14:textId="492D49E5" w:rsidR="00A14D94" w:rsidRDefault="00A14D94" w:rsidP="00A14D94">
      <w:pPr>
        <w:ind w:left="660"/>
        <w:rPr>
          <w:lang w:val="kk-KZ"/>
        </w:rPr>
      </w:pPr>
      <w:r>
        <w:rPr>
          <w:lang w:val="kk-KZ"/>
        </w:rPr>
        <w:t>ж) коэффициент пористости водонасыщенного грунта</w:t>
      </w:r>
      <w:r>
        <w:rPr>
          <w:lang w:val="kk-KZ"/>
        </w:rPr>
        <w:t xml:space="preserve">; </w:t>
      </w:r>
    </w:p>
    <w:p w14:paraId="4299987A" w14:textId="77777777" w:rsidR="007B2B41" w:rsidRPr="00A14D94" w:rsidRDefault="007B2B41">
      <w:pPr>
        <w:rPr>
          <w:lang w:val="kk-KZ"/>
        </w:rPr>
      </w:pPr>
    </w:p>
    <w:sectPr w:rsidR="007B2B41" w:rsidRPr="00A14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B41"/>
    <w:rsid w:val="007B2B41"/>
    <w:rsid w:val="00A1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D7970"/>
  <w15:chartTrackingRefBased/>
  <w15:docId w15:val="{6A18E083-409B-47CD-B2AE-B5E834ACD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65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2023-06-30T15:35:00Z</dcterms:created>
  <dcterms:modified xsi:type="dcterms:W3CDTF">2023-06-30T15:37:00Z</dcterms:modified>
</cp:coreProperties>
</file>